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FAC49" w14:textId="77777777" w:rsidR="001150FF" w:rsidRPr="001150FF" w:rsidRDefault="001150FF" w:rsidP="001150FF">
      <w:pPr>
        <w:spacing w:after="0" w:line="360" w:lineRule="auto"/>
        <w:jc w:val="center"/>
        <w:rPr>
          <w:rFonts w:asciiTheme="minorHAnsi" w:eastAsia="Times New Roman" w:hAnsiTheme="minorHAnsi" w:cstheme="minorHAnsi"/>
          <w:lang w:eastAsia="es-CO"/>
        </w:rPr>
      </w:pPr>
      <w:r w:rsidRPr="001150FF">
        <w:rPr>
          <w:rFonts w:asciiTheme="minorHAnsi" w:hAnsiTheme="minorHAnsi" w:cstheme="minorHAnsi"/>
          <w:b/>
          <w:spacing w:val="2"/>
        </w:rPr>
        <w:t>AUTORIZACIÓN PARA NOTIFICACIÓN ELECTRÓNICA DE ACTOS ADMINISTRATIVOS</w:t>
      </w:r>
    </w:p>
    <w:p w14:paraId="5F0119ED"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val="es-ES" w:eastAsia="es-CO"/>
        </w:rPr>
      </w:pPr>
    </w:p>
    <w:p w14:paraId="484C75C9"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r w:rsidRPr="001150FF">
        <w:rPr>
          <w:rFonts w:asciiTheme="minorHAnsi" w:eastAsia="Times New Roman" w:hAnsiTheme="minorHAnsi" w:cstheme="minorHAnsi"/>
          <w:lang w:eastAsia="es-CO"/>
        </w:rPr>
        <w:t xml:space="preserve"> </w:t>
      </w:r>
    </w:p>
    <w:p w14:paraId="384F6DF2"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5A39B328"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hAnsiTheme="minorHAnsi" w:cstheme="minorHAnsi"/>
        </w:rPr>
        <w:t>Los integrantes del proponente individual o plural,</w:t>
      </w:r>
      <w:r w:rsidRPr="001150FF">
        <w:rPr>
          <w:rFonts w:asciiTheme="minorHAnsi" w:eastAsia="Times New Roman" w:hAnsiTheme="minorHAnsi" w:cstheme="minorHAnsi"/>
          <w:lang w:val="es-ES" w:eastAsia="es-CO"/>
        </w:rPr>
        <w:t xml:space="preserve">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r w:rsidRPr="001150FF">
        <w:rPr>
          <w:rFonts w:asciiTheme="minorHAnsi" w:eastAsia="Times New Roman" w:hAnsiTheme="minorHAnsi" w:cstheme="minorHAnsi"/>
          <w:lang w:eastAsia="es-CO"/>
        </w:rPr>
        <w:t xml:space="preserve"> </w:t>
      </w:r>
    </w:p>
    <w:p w14:paraId="729AE1FD"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3ADCACA8"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r w:rsidRPr="001150FF">
        <w:rPr>
          <w:rFonts w:asciiTheme="minorHAnsi" w:eastAsia="Times New Roman" w:hAnsiTheme="minorHAnsi" w:cstheme="minorHAnsi"/>
          <w:lang w:eastAsia="es-CO"/>
        </w:rPr>
        <w:t xml:space="preserve"> </w:t>
      </w:r>
    </w:p>
    <w:p w14:paraId="3ED88BB6"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1474A76D"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 xml:space="preserve">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 </w:t>
      </w:r>
    </w:p>
    <w:p w14:paraId="5A47C010"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0D9FF9E3"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Los términos procesales para todos los efectos empezarán a contarse a partir del día hábil siguiente de la notificación del acto administrativo correspondiente.</w:t>
      </w:r>
      <w:r w:rsidRPr="001150FF">
        <w:rPr>
          <w:rFonts w:asciiTheme="minorHAnsi" w:eastAsia="Times New Roman" w:hAnsiTheme="minorHAnsi" w:cstheme="minorHAnsi"/>
          <w:lang w:eastAsia="es-CO"/>
        </w:rPr>
        <w:t xml:space="preserve"> </w:t>
      </w:r>
    </w:p>
    <w:p w14:paraId="4D42254C"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7D9DB869"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 xml:space="preserve">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w:t>
      </w:r>
      <w:r w:rsidRPr="001150FF">
        <w:rPr>
          <w:rFonts w:asciiTheme="minorHAnsi" w:eastAsia="Times New Roman" w:hAnsiTheme="minorHAnsi" w:cstheme="minorHAnsi"/>
          <w:lang w:val="es-ES" w:eastAsia="es-CO"/>
        </w:rPr>
        <w:lastRenderedPageBreak/>
        <w:t>dirección electrónica de uso exclusivo para el propósito de la presente autorización. En consecuencia, la omisión en el cumplimiento de dicha obligación como USUARIO no invalidará el trámite de notificación realizada por medios electrónicos.</w:t>
      </w:r>
      <w:r w:rsidRPr="001150FF">
        <w:rPr>
          <w:rFonts w:asciiTheme="minorHAnsi" w:eastAsia="Times New Roman" w:hAnsiTheme="minorHAnsi" w:cstheme="minorHAnsi"/>
          <w:lang w:eastAsia="es-CO"/>
        </w:rPr>
        <w:t xml:space="preserve"> </w:t>
      </w:r>
    </w:p>
    <w:p w14:paraId="26B89240"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11CF6FB4"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r w:rsidRPr="001150FF">
        <w:rPr>
          <w:rFonts w:asciiTheme="minorHAnsi" w:eastAsia="Times New Roman" w:hAnsiTheme="minorHAnsi" w:cstheme="minorHAnsi"/>
          <w:lang w:eastAsia="es-CO"/>
        </w:rPr>
        <w:t xml:space="preserve"> </w:t>
      </w:r>
    </w:p>
    <w:p w14:paraId="5DFD06AF"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4EF64D8D"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val="es-ES" w:eastAsia="es-CO"/>
        </w:rP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Pr="001150FF">
        <w:rPr>
          <w:rFonts w:asciiTheme="minorHAnsi" w:eastAsia="Times New Roman" w:hAnsiTheme="minorHAnsi" w:cstheme="minorHAnsi"/>
          <w:lang w:eastAsia="es-CO"/>
        </w:rPr>
        <w:t xml:space="preserve"> </w:t>
      </w:r>
    </w:p>
    <w:p w14:paraId="5A09FC3A"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4C1E2D63"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b/>
          <w:bCs/>
          <w:lang w:val="es-ES" w:eastAsia="es-CO"/>
        </w:rPr>
        <w:t xml:space="preserve">Requisitos del correo registrado. </w:t>
      </w:r>
      <w:r w:rsidRPr="001150FF">
        <w:rPr>
          <w:rFonts w:asciiTheme="minorHAnsi" w:eastAsia="Times New Roman" w:hAnsiTheme="minorHAnsi" w:cstheme="minorHAnsi"/>
          <w:lang w:val="es-ES" w:eastAsia="es-CO"/>
        </w:rPr>
        <w:t>El correo electrónico que se registra en el presente formulario será el que como usuario considero válido para que se le efectúe la notificación electrónica de los actos administrativos, el cual cumple con las siguientes condiciones:</w:t>
      </w:r>
      <w:r w:rsidRPr="001150FF">
        <w:rPr>
          <w:rFonts w:asciiTheme="minorHAnsi" w:eastAsia="Times New Roman" w:hAnsiTheme="minorHAnsi" w:cstheme="minorHAnsi"/>
          <w:lang w:eastAsia="es-CO"/>
        </w:rPr>
        <w:t xml:space="preserve"> </w:t>
      </w:r>
    </w:p>
    <w:p w14:paraId="3CC01385"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p>
    <w:p w14:paraId="2FB9A604" w14:textId="77777777" w:rsidR="001150FF" w:rsidRPr="001150FF" w:rsidRDefault="001150FF" w:rsidP="001150FF">
      <w:pPr>
        <w:numPr>
          <w:ilvl w:val="0"/>
          <w:numId w:val="33"/>
        </w:numPr>
        <w:spacing w:after="0" w:line="360" w:lineRule="auto"/>
        <w:ind w:left="426" w:right="49" w:hanging="426"/>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La bandeja de entrada tiene capacidad para recibir archivos adjuntos, acceso a internet y una dirección de correo válida para notificación electrónica. </w:t>
      </w:r>
    </w:p>
    <w:p w14:paraId="0022B2FC" w14:textId="77777777" w:rsidR="001150FF" w:rsidRPr="001150FF" w:rsidRDefault="001150FF" w:rsidP="001150FF">
      <w:pPr>
        <w:numPr>
          <w:ilvl w:val="0"/>
          <w:numId w:val="33"/>
        </w:numPr>
        <w:spacing w:after="0" w:line="360" w:lineRule="auto"/>
        <w:ind w:left="426" w:right="49" w:hanging="426"/>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Si es un correo electrónico de dominio público (</w:t>
      </w:r>
      <w:proofErr w:type="spellStart"/>
      <w:r w:rsidRPr="001150FF">
        <w:rPr>
          <w:rFonts w:asciiTheme="minorHAnsi" w:eastAsia="Times New Roman" w:hAnsiTheme="minorHAnsi" w:cstheme="minorHAnsi"/>
          <w:lang w:eastAsia="es-CO"/>
        </w:rPr>
        <w:t>Yahoo</w:t>
      </w:r>
      <w:proofErr w:type="spellEnd"/>
      <w:r w:rsidRPr="001150FF">
        <w:rPr>
          <w:rFonts w:asciiTheme="minorHAnsi" w:eastAsia="Times New Roman" w:hAnsiTheme="minorHAnsi" w:cstheme="minorHAnsi"/>
          <w:lang w:eastAsia="es-CO"/>
        </w:rPr>
        <w:t xml:space="preserve">, Gmail, Hotmail y otros) el estándar que se maneja es de más de 10 MB para la recepción de archivos. </w:t>
      </w:r>
    </w:p>
    <w:p w14:paraId="4E39249E"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013EAEA6"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b/>
          <w:bCs/>
          <w:lang w:val="es-ES" w:eastAsia="es-CO"/>
        </w:rPr>
        <w:t xml:space="preserve">Vigencia de la autorización. </w:t>
      </w:r>
      <w:r w:rsidRPr="001150FF">
        <w:rPr>
          <w:rFonts w:asciiTheme="minorHAnsi" w:eastAsia="Times New Roman" w:hAnsiTheme="minorHAnsi" w:cstheme="minorHAnsi"/>
          <w:lang w:val="es-ES" w:eastAsia="es-CO"/>
        </w:rP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r w:rsidRPr="001150FF">
        <w:rPr>
          <w:rFonts w:asciiTheme="minorHAnsi" w:eastAsia="Times New Roman" w:hAnsiTheme="minorHAnsi" w:cstheme="minorHAnsi"/>
          <w:lang w:eastAsia="es-CO"/>
        </w:rPr>
        <w:t xml:space="preserve"> </w:t>
      </w:r>
    </w:p>
    <w:p w14:paraId="5CBED1B9"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1F80819F"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b/>
          <w:bCs/>
          <w:lang w:val="es-ES" w:eastAsia="es-CO"/>
        </w:rPr>
        <w:lastRenderedPageBreak/>
        <w:t xml:space="preserve">Buena fe. </w:t>
      </w:r>
      <w:r w:rsidRPr="001150FF">
        <w:rPr>
          <w:rFonts w:asciiTheme="minorHAnsi" w:eastAsia="Times New Roman" w:hAnsiTheme="minorHAnsi" w:cstheme="minorHAnsi"/>
          <w:lang w:val="es-ES" w:eastAsia="es-CO"/>
        </w:rPr>
        <w:t>Con la suscripción de la presente autorización como USUARIO acepto en su totalidad los términos y condiciones establecidos en el presente documento y me compromete a actuar en todo momento bajo los postulados de la buena fe.</w:t>
      </w:r>
      <w:r w:rsidRPr="001150FF">
        <w:rPr>
          <w:rFonts w:asciiTheme="minorHAnsi" w:eastAsia="Times New Roman" w:hAnsiTheme="minorHAnsi" w:cstheme="minorHAnsi"/>
          <w:lang w:eastAsia="es-CO"/>
        </w:rPr>
        <w:t xml:space="preserve"> </w:t>
      </w:r>
    </w:p>
    <w:p w14:paraId="1FF986C8"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42B46E37"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b/>
          <w:bCs/>
          <w:lang w:val="es-ES" w:eastAsia="es-CO"/>
        </w:rPr>
        <w:t xml:space="preserve">Condiciones y términos de uso. </w:t>
      </w:r>
      <w:r w:rsidRPr="001150FF">
        <w:rPr>
          <w:rFonts w:asciiTheme="minorHAnsi" w:eastAsia="Times New Roman" w:hAnsiTheme="minorHAnsi" w:cstheme="minorHAnsi"/>
          <w:lang w:val="es-ES" w:eastAsia="es-CO"/>
        </w:rP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1EF4F95E"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lang w:eastAsia="es-CO"/>
        </w:rPr>
        <w:t xml:space="preserve"> </w:t>
      </w:r>
    </w:p>
    <w:p w14:paraId="370F4645" w14:textId="77777777" w:rsidR="001150FF" w:rsidRPr="001150FF" w:rsidRDefault="001150FF" w:rsidP="001150FF">
      <w:pPr>
        <w:spacing w:after="0" w:line="360" w:lineRule="auto"/>
        <w:ind w:right="49"/>
        <w:jc w:val="both"/>
        <w:textAlignment w:val="baseline"/>
        <w:rPr>
          <w:rFonts w:asciiTheme="minorHAnsi" w:eastAsia="Times New Roman" w:hAnsiTheme="minorHAnsi" w:cstheme="minorHAnsi"/>
          <w:lang w:eastAsia="es-CO"/>
        </w:rPr>
      </w:pPr>
      <w:r w:rsidRPr="001150FF">
        <w:rPr>
          <w:rFonts w:asciiTheme="minorHAnsi" w:eastAsia="Times New Roman" w:hAnsiTheme="minorHAnsi" w:cstheme="minorHAnsi"/>
          <w:b/>
          <w:bCs/>
          <w:lang w:val="es-ES" w:eastAsia="es-CO"/>
        </w:rPr>
        <w:t>Aceptación de la autorización.</w:t>
      </w:r>
      <w:r w:rsidRPr="001150FF">
        <w:rPr>
          <w:rFonts w:asciiTheme="minorHAnsi" w:eastAsia="Times New Roman" w:hAnsiTheme="minorHAnsi" w:cstheme="minorHAnsi"/>
          <w:lang w:val="es-ES" w:eastAsia="es-CO"/>
        </w:rPr>
        <w:t xml:space="preserve"> Declaro haber leído, entendido y aceptado la totalidad de los términos y condiciones contenidos en el presente documento, sobre la notificación por medios electrónicos de todos los actos administrativos que profiere el SENA.</w:t>
      </w:r>
    </w:p>
    <w:p w14:paraId="6007849B" w14:textId="77777777" w:rsidR="001150FF" w:rsidRPr="001150FF" w:rsidRDefault="001150FF" w:rsidP="001150FF">
      <w:pPr>
        <w:pStyle w:val="paragraph"/>
        <w:spacing w:before="0" w:beforeAutospacing="0" w:after="0" w:afterAutospacing="0" w:line="360" w:lineRule="auto"/>
        <w:jc w:val="both"/>
        <w:textAlignment w:val="baseline"/>
        <w:rPr>
          <w:rFonts w:asciiTheme="minorHAnsi" w:hAnsiTheme="minorHAnsi" w:cstheme="minorHAnsi"/>
          <w:sz w:val="22"/>
          <w:szCs w:val="22"/>
        </w:rPr>
      </w:pPr>
    </w:p>
    <w:p w14:paraId="1B770959" w14:textId="77777777" w:rsidR="001150FF" w:rsidRPr="001150FF" w:rsidRDefault="001150FF" w:rsidP="001150FF">
      <w:pPr>
        <w:pStyle w:val="paragraph"/>
        <w:spacing w:before="0" w:beforeAutospacing="0" w:after="0" w:afterAutospacing="0" w:line="360" w:lineRule="auto"/>
        <w:jc w:val="both"/>
        <w:textAlignment w:val="baseline"/>
        <w:rPr>
          <w:rStyle w:val="eop"/>
          <w:rFonts w:asciiTheme="minorHAnsi" w:hAnsiTheme="minorHAnsi" w:cstheme="minorHAnsi"/>
          <w:sz w:val="22"/>
          <w:szCs w:val="22"/>
        </w:rPr>
      </w:pPr>
      <w:r w:rsidRPr="001150FF">
        <w:rPr>
          <w:rStyle w:val="normaltextrun"/>
          <w:rFonts w:asciiTheme="minorHAnsi" w:hAnsiTheme="minorHAnsi" w:cstheme="minorHAnsi"/>
          <w:sz w:val="22"/>
          <w:szCs w:val="22"/>
        </w:rPr>
        <w:t>Atentamente,</w:t>
      </w:r>
      <w:r w:rsidRPr="001150FF">
        <w:rPr>
          <w:rStyle w:val="eop"/>
          <w:rFonts w:asciiTheme="minorHAnsi" w:hAnsiTheme="minorHAnsi" w:cstheme="minorHAnsi"/>
          <w:sz w:val="22"/>
          <w:szCs w:val="22"/>
        </w:rPr>
        <w:t xml:space="preserve"> </w:t>
      </w:r>
    </w:p>
    <w:p w14:paraId="40AE6968" w14:textId="77777777" w:rsidR="001150FF" w:rsidRPr="001150FF" w:rsidRDefault="001150FF" w:rsidP="001150FF">
      <w:pPr>
        <w:pStyle w:val="paragraph"/>
        <w:spacing w:before="0" w:beforeAutospacing="0" w:after="0" w:afterAutospacing="0" w:line="360" w:lineRule="auto"/>
        <w:jc w:val="both"/>
        <w:textAlignment w:val="baseline"/>
        <w:rPr>
          <w:rStyle w:val="eop"/>
          <w:rFonts w:asciiTheme="minorHAnsi" w:hAnsiTheme="minorHAnsi" w:cstheme="minorHAnsi"/>
          <w:sz w:val="22"/>
          <w:szCs w:val="22"/>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1150FF" w:rsidRPr="001150FF" w14:paraId="0296B5A1" w14:textId="77777777" w:rsidTr="00A00B4A">
        <w:tc>
          <w:tcPr>
            <w:tcW w:w="3686" w:type="dxa"/>
          </w:tcPr>
          <w:p w14:paraId="7E0E9EF5"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Nombre y firma Representante legal</w:t>
            </w:r>
          </w:p>
        </w:tc>
        <w:tc>
          <w:tcPr>
            <w:tcW w:w="5708" w:type="dxa"/>
          </w:tcPr>
          <w:p w14:paraId="11F51797"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3032784C" w14:textId="77777777" w:rsidTr="00A00B4A">
        <w:tc>
          <w:tcPr>
            <w:tcW w:w="3686" w:type="dxa"/>
          </w:tcPr>
          <w:p w14:paraId="6AC296AF"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Fonts w:asciiTheme="minorHAnsi" w:hAnsiTheme="minorHAnsi" w:cstheme="minorHAnsi"/>
                <w:sz w:val="22"/>
                <w:szCs w:val="22"/>
              </w:rPr>
              <w:t>C.C. nro.</w:t>
            </w:r>
          </w:p>
        </w:tc>
        <w:tc>
          <w:tcPr>
            <w:tcW w:w="5708" w:type="dxa"/>
          </w:tcPr>
          <w:p w14:paraId="461BB66E"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057B72C6" w14:textId="77777777" w:rsidTr="00A00B4A">
        <w:tc>
          <w:tcPr>
            <w:tcW w:w="3686" w:type="dxa"/>
          </w:tcPr>
          <w:p w14:paraId="1B3DC963"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Nombre o Razón Social del Proponente</w:t>
            </w:r>
          </w:p>
        </w:tc>
        <w:tc>
          <w:tcPr>
            <w:tcW w:w="5708" w:type="dxa"/>
          </w:tcPr>
          <w:p w14:paraId="2C63A346"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3D34F0AF" w14:textId="77777777" w:rsidTr="00A00B4A">
        <w:tc>
          <w:tcPr>
            <w:tcW w:w="3686" w:type="dxa"/>
          </w:tcPr>
          <w:p w14:paraId="6BEECE33"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Fonts w:asciiTheme="minorHAnsi" w:hAnsiTheme="minorHAnsi" w:cstheme="minorHAnsi"/>
                <w:sz w:val="22"/>
                <w:szCs w:val="22"/>
              </w:rPr>
              <w:t>NIT.</w:t>
            </w:r>
          </w:p>
        </w:tc>
        <w:tc>
          <w:tcPr>
            <w:tcW w:w="5708" w:type="dxa"/>
          </w:tcPr>
          <w:p w14:paraId="4369642D"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122E24B5" w14:textId="77777777" w:rsidTr="00A00B4A">
        <w:tc>
          <w:tcPr>
            <w:tcW w:w="3686" w:type="dxa"/>
          </w:tcPr>
          <w:p w14:paraId="3302375A"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Dirección</w:t>
            </w:r>
          </w:p>
        </w:tc>
        <w:tc>
          <w:tcPr>
            <w:tcW w:w="5708" w:type="dxa"/>
          </w:tcPr>
          <w:p w14:paraId="77124000"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73B22233" w14:textId="77777777" w:rsidTr="00A00B4A">
        <w:tc>
          <w:tcPr>
            <w:tcW w:w="3686" w:type="dxa"/>
          </w:tcPr>
          <w:p w14:paraId="0F42EC07"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Teléfonos</w:t>
            </w:r>
          </w:p>
        </w:tc>
        <w:tc>
          <w:tcPr>
            <w:tcW w:w="5708" w:type="dxa"/>
          </w:tcPr>
          <w:p w14:paraId="15658BD5"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5EC614A3" w14:textId="77777777" w:rsidTr="00A00B4A">
        <w:tc>
          <w:tcPr>
            <w:tcW w:w="3686" w:type="dxa"/>
          </w:tcPr>
          <w:p w14:paraId="13D6E4BC"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Correo electrónico</w:t>
            </w:r>
          </w:p>
        </w:tc>
        <w:tc>
          <w:tcPr>
            <w:tcW w:w="5708" w:type="dxa"/>
          </w:tcPr>
          <w:p w14:paraId="3611AA7C"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19F46B98" w14:textId="77777777" w:rsidTr="00A00B4A">
        <w:tc>
          <w:tcPr>
            <w:tcW w:w="3686" w:type="dxa"/>
          </w:tcPr>
          <w:p w14:paraId="701296E4"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Style w:val="normaltextrun"/>
                <w:rFonts w:asciiTheme="minorHAnsi" w:hAnsiTheme="minorHAnsi" w:cstheme="minorHAnsi"/>
                <w:sz w:val="22"/>
                <w:szCs w:val="22"/>
              </w:rPr>
              <w:t>Correo para notificación electrónica</w:t>
            </w:r>
          </w:p>
        </w:tc>
        <w:tc>
          <w:tcPr>
            <w:tcW w:w="5708" w:type="dxa"/>
          </w:tcPr>
          <w:p w14:paraId="14339554"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r w:rsidR="001150FF" w:rsidRPr="001150FF" w14:paraId="7D46442E" w14:textId="77777777" w:rsidTr="00A00B4A">
        <w:tc>
          <w:tcPr>
            <w:tcW w:w="3686" w:type="dxa"/>
          </w:tcPr>
          <w:p w14:paraId="50D062E9"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1150FF">
              <w:rPr>
                <w:rFonts w:asciiTheme="minorHAnsi" w:hAnsiTheme="minorHAnsi" w:cstheme="minorHAnsi"/>
                <w:sz w:val="22"/>
                <w:szCs w:val="22"/>
              </w:rPr>
              <w:t>Ciudad</w:t>
            </w:r>
          </w:p>
        </w:tc>
        <w:tc>
          <w:tcPr>
            <w:tcW w:w="5708" w:type="dxa"/>
          </w:tcPr>
          <w:p w14:paraId="656F636D" w14:textId="77777777" w:rsidR="001150FF" w:rsidRPr="001150FF" w:rsidRDefault="001150FF" w:rsidP="00A00B4A">
            <w:pPr>
              <w:pStyle w:val="paragraph"/>
              <w:spacing w:before="0" w:beforeAutospacing="0" w:after="0" w:afterAutospacing="0" w:line="360" w:lineRule="auto"/>
              <w:jc w:val="both"/>
              <w:textAlignment w:val="baseline"/>
              <w:rPr>
                <w:rFonts w:asciiTheme="minorHAnsi" w:hAnsiTheme="minorHAnsi" w:cstheme="minorHAnsi"/>
                <w:sz w:val="22"/>
                <w:szCs w:val="22"/>
              </w:rPr>
            </w:pPr>
          </w:p>
        </w:tc>
      </w:tr>
    </w:tbl>
    <w:p w14:paraId="0BB29505" w14:textId="77777777" w:rsidR="001150FF" w:rsidRPr="001150FF" w:rsidRDefault="001150FF" w:rsidP="001150FF">
      <w:pPr>
        <w:pStyle w:val="paragraph"/>
        <w:spacing w:before="0" w:beforeAutospacing="0" w:after="0" w:afterAutospacing="0" w:line="360" w:lineRule="auto"/>
        <w:jc w:val="both"/>
        <w:textAlignment w:val="baseline"/>
        <w:rPr>
          <w:rStyle w:val="Nmerodepgina"/>
          <w:rFonts w:asciiTheme="minorHAnsi" w:eastAsia="Calibri" w:hAnsiTheme="minorHAnsi" w:cstheme="minorHAnsi"/>
          <w:color w:val="538135" w:themeColor="accent6" w:themeShade="BF"/>
          <w:sz w:val="22"/>
          <w:szCs w:val="22"/>
          <w:lang w:eastAsia="en-US"/>
        </w:rPr>
      </w:pPr>
    </w:p>
    <w:p w14:paraId="5D0BA17A" w14:textId="77777777" w:rsidR="001150FF" w:rsidRPr="001150FF" w:rsidRDefault="001150FF" w:rsidP="001150FF">
      <w:pPr>
        <w:pStyle w:val="paragraph"/>
        <w:spacing w:before="0" w:beforeAutospacing="0" w:after="0" w:afterAutospacing="0" w:line="360" w:lineRule="auto"/>
        <w:jc w:val="both"/>
        <w:textAlignment w:val="baseline"/>
        <w:rPr>
          <w:rStyle w:val="Nmerodepgina"/>
          <w:rFonts w:asciiTheme="minorHAnsi" w:eastAsia="Calibri" w:hAnsiTheme="minorHAnsi" w:cstheme="minorHAnsi"/>
          <w:color w:val="538135" w:themeColor="accent6" w:themeShade="BF"/>
          <w:sz w:val="22"/>
          <w:szCs w:val="22"/>
          <w:lang w:eastAsia="en-US"/>
        </w:rPr>
      </w:pPr>
    </w:p>
    <w:p w14:paraId="223EBC29" w14:textId="77777777" w:rsidR="001150FF" w:rsidRPr="001150FF" w:rsidRDefault="001150FF" w:rsidP="001150FF">
      <w:pPr>
        <w:pStyle w:val="paragraph"/>
        <w:spacing w:before="0" w:beforeAutospacing="0" w:after="0" w:afterAutospacing="0" w:line="360" w:lineRule="auto"/>
        <w:jc w:val="both"/>
        <w:textAlignment w:val="baseline"/>
        <w:rPr>
          <w:rStyle w:val="Nmerodepgina"/>
          <w:rFonts w:asciiTheme="minorHAnsi" w:eastAsia="Calibri" w:hAnsiTheme="minorHAnsi" w:cstheme="minorHAnsi"/>
          <w:b/>
          <w:bCs/>
          <w:color w:val="FF0000"/>
          <w:sz w:val="22"/>
          <w:szCs w:val="22"/>
          <w:lang w:eastAsia="en-US"/>
        </w:rPr>
      </w:pPr>
      <w:r w:rsidRPr="001150FF">
        <w:rPr>
          <w:rStyle w:val="Nmerodepgina"/>
          <w:rFonts w:asciiTheme="minorHAnsi" w:eastAsia="Calibri" w:hAnsiTheme="minorHAnsi" w:cstheme="minorHAnsi"/>
          <w:b/>
          <w:bCs/>
          <w:color w:val="FF0000"/>
          <w:sz w:val="22"/>
          <w:szCs w:val="22"/>
          <w:lang w:eastAsia="en-US"/>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BC52784" w14:textId="77777777" w:rsidR="001150FF" w:rsidRPr="001150FF" w:rsidRDefault="001150FF" w:rsidP="001150FF">
      <w:pPr>
        <w:pStyle w:val="paragraph"/>
        <w:spacing w:before="0" w:beforeAutospacing="0" w:after="0" w:afterAutospacing="0" w:line="360" w:lineRule="auto"/>
        <w:jc w:val="both"/>
        <w:textAlignment w:val="baseline"/>
        <w:rPr>
          <w:rStyle w:val="Nmerodepgina"/>
          <w:rFonts w:asciiTheme="minorHAnsi" w:eastAsia="Calibri" w:hAnsiTheme="minorHAnsi" w:cstheme="minorHAnsi"/>
          <w:color w:val="538135" w:themeColor="accent6" w:themeShade="BF"/>
          <w:sz w:val="22"/>
          <w:szCs w:val="22"/>
          <w:lang w:eastAsia="en-US"/>
        </w:rPr>
      </w:pPr>
    </w:p>
    <w:p w14:paraId="3589DCC1" w14:textId="77777777" w:rsidR="001150FF" w:rsidRPr="008B6D43" w:rsidRDefault="001150FF" w:rsidP="001150FF">
      <w:pPr>
        <w:pStyle w:val="paragraph"/>
        <w:spacing w:before="0" w:beforeAutospacing="0" w:after="0" w:afterAutospacing="0" w:line="360" w:lineRule="auto"/>
        <w:jc w:val="center"/>
        <w:textAlignment w:val="baseline"/>
        <w:rPr>
          <w:rStyle w:val="Nmerodepgina"/>
          <w:rFonts w:asciiTheme="majorHAnsi" w:eastAsia="Calibri" w:hAnsiTheme="majorHAnsi" w:cstheme="majorHAnsi"/>
          <w:b/>
          <w:bCs/>
          <w:color w:val="C00000"/>
          <w:sz w:val="22"/>
          <w:szCs w:val="22"/>
          <w:lang w:eastAsia="en-US"/>
        </w:rPr>
      </w:pPr>
      <w:r w:rsidRPr="008B6D43">
        <w:rPr>
          <w:rStyle w:val="Nmerodepgina"/>
          <w:rFonts w:asciiTheme="majorHAnsi" w:eastAsia="Calibri" w:hAnsiTheme="majorHAnsi" w:cstheme="majorHAnsi"/>
          <w:b/>
          <w:bCs/>
          <w:color w:val="C00000"/>
          <w:sz w:val="22"/>
          <w:szCs w:val="22"/>
          <w:lang w:eastAsia="en-US"/>
        </w:rPr>
        <w:lastRenderedPageBreak/>
        <w:t>[NOMBRE Y FIRMA DE QUIEN FIRMA EL AVAL DE LA PROPUESTA]</w:t>
      </w:r>
    </w:p>
    <w:p w14:paraId="04E69DE0" w14:textId="77777777" w:rsidR="001150FF" w:rsidRPr="008B6D43" w:rsidRDefault="001150FF" w:rsidP="001150FF">
      <w:pPr>
        <w:pStyle w:val="paragraph"/>
        <w:spacing w:before="0" w:beforeAutospacing="0" w:after="0" w:afterAutospacing="0" w:line="360" w:lineRule="auto"/>
        <w:jc w:val="both"/>
        <w:textAlignment w:val="baseline"/>
        <w:rPr>
          <w:rStyle w:val="Nmerodepgina"/>
          <w:rFonts w:asciiTheme="majorHAnsi" w:eastAsia="Calibri" w:hAnsiTheme="majorHAnsi" w:cstheme="majorHAnsi"/>
          <w:b/>
          <w:bCs/>
          <w:color w:val="C00000"/>
          <w:sz w:val="22"/>
          <w:szCs w:val="22"/>
          <w:lang w:eastAsia="en-US"/>
        </w:rPr>
      </w:pPr>
    </w:p>
    <w:p w14:paraId="1E4351F9" w14:textId="77777777" w:rsidR="001150FF" w:rsidRPr="008B6D43" w:rsidRDefault="001150FF" w:rsidP="001150FF">
      <w:pPr>
        <w:pStyle w:val="paragraph"/>
        <w:spacing w:before="0" w:beforeAutospacing="0" w:after="0" w:afterAutospacing="0" w:line="360" w:lineRule="auto"/>
        <w:jc w:val="both"/>
        <w:textAlignment w:val="baseline"/>
        <w:rPr>
          <w:rFonts w:asciiTheme="majorHAnsi" w:eastAsia="Calibri" w:hAnsiTheme="majorHAnsi" w:cstheme="majorHAnsi"/>
          <w:color w:val="C00000"/>
          <w:sz w:val="22"/>
          <w:szCs w:val="22"/>
          <w:lang w:eastAsia="en-US"/>
        </w:rPr>
      </w:pPr>
      <w:r w:rsidRPr="008B6D43">
        <w:rPr>
          <w:rStyle w:val="Nmerodepgina"/>
          <w:rFonts w:asciiTheme="majorHAnsi" w:eastAsia="Calibri" w:hAnsiTheme="majorHAnsi" w:cstheme="majorHAnsi"/>
          <w:color w:val="C00000"/>
          <w:sz w:val="22"/>
          <w:szCs w:val="22"/>
          <w:lang w:eastAsia="en-US"/>
        </w:rPr>
        <w:t xml:space="preserve">En cumplimiento de lo establecido en el artículo 20 de la ley 842 de 2003 y debido a que el suscriptor de la presente propuesta no ostenta la calidad de Arquitecto o Ingeniero Civil, </w:t>
      </w:r>
      <w:r w:rsidRPr="008B6D43">
        <w:rPr>
          <w:rStyle w:val="Nmerodepgina"/>
          <w:rFonts w:asciiTheme="majorHAnsi" w:eastAsia="Calibri" w:hAnsiTheme="majorHAnsi" w:cstheme="majorHAnsi"/>
          <w:b/>
          <w:bCs/>
          <w:color w:val="C00000"/>
          <w:sz w:val="22"/>
          <w:szCs w:val="22"/>
          <w:lang w:eastAsia="en-US"/>
        </w:rPr>
        <w:t>yo [NOMBRE DE LA PERSONA QUE OTORGA EL AVAL]</w:t>
      </w:r>
      <w:r w:rsidRPr="008B6D43">
        <w:rPr>
          <w:rStyle w:val="Nmerodepgina"/>
          <w:rFonts w:asciiTheme="majorHAnsi" w:eastAsia="Calibri" w:hAnsiTheme="majorHAnsi" w:cstheme="majorHAnsi"/>
          <w:color w:val="C00000"/>
          <w:sz w:val="22"/>
          <w:szCs w:val="22"/>
          <w:lang w:eastAsia="en-US"/>
        </w:rPr>
        <w:t xml:space="preserve">, identificado cédula de ciudadanía nro. [incluir nro. de CC y lugar de expedición] y matrícula profesional nro. [incluir nro. de matrícula] del Consejo Profesional de [Incluir Consejo al cual se encuentre adscrito la matrícula] </w:t>
      </w:r>
      <w:r w:rsidRPr="008B6D43">
        <w:rPr>
          <w:rStyle w:val="Nmerodepgina"/>
          <w:rFonts w:asciiTheme="majorHAnsi" w:eastAsia="Calibri" w:hAnsiTheme="majorHAnsi" w:cstheme="majorHAnsi"/>
          <w:b/>
          <w:bCs/>
          <w:color w:val="C00000"/>
          <w:sz w:val="22"/>
          <w:szCs w:val="22"/>
          <w:lang w:eastAsia="en-US"/>
        </w:rPr>
        <w:t>AVALO</w:t>
      </w:r>
      <w:r w:rsidRPr="008B6D43">
        <w:rPr>
          <w:rStyle w:val="Nmerodepgina"/>
          <w:rFonts w:asciiTheme="majorHAnsi" w:eastAsia="Calibri" w:hAnsiTheme="majorHAnsi" w:cstheme="majorHAnsi"/>
          <w:color w:val="C00000"/>
          <w:sz w:val="22"/>
          <w:szCs w:val="22"/>
          <w:lang w:eastAsia="en-US"/>
        </w:rPr>
        <w:t xml:space="preserve"> la presente propuesta.</w:t>
      </w:r>
    </w:p>
    <w:p w14:paraId="17AC8EC2" w14:textId="77777777" w:rsidR="001150FF" w:rsidRDefault="001150FF" w:rsidP="001150FF">
      <w:pPr>
        <w:pStyle w:val="paragraph"/>
        <w:spacing w:before="0" w:beforeAutospacing="0" w:after="0" w:afterAutospacing="0" w:line="360" w:lineRule="auto"/>
        <w:jc w:val="both"/>
        <w:textAlignment w:val="baseline"/>
        <w:rPr>
          <w:rStyle w:val="Nmerodepgina"/>
          <w:rFonts w:asciiTheme="majorHAnsi" w:eastAsia="Calibri" w:hAnsiTheme="majorHAnsi" w:cstheme="majorHAnsi"/>
          <w:color w:val="538135" w:themeColor="accent6" w:themeShade="BF"/>
          <w:sz w:val="22"/>
          <w:szCs w:val="22"/>
          <w:lang w:eastAsia="en-US"/>
        </w:rPr>
      </w:pPr>
    </w:p>
    <w:p w14:paraId="51ED5F06" w14:textId="77777777" w:rsidR="001150FF" w:rsidRDefault="001150FF" w:rsidP="001150FF">
      <w:pPr>
        <w:pStyle w:val="paragraph"/>
        <w:spacing w:before="0" w:beforeAutospacing="0" w:after="0" w:afterAutospacing="0" w:line="360" w:lineRule="auto"/>
        <w:jc w:val="both"/>
        <w:textAlignment w:val="baseline"/>
        <w:rPr>
          <w:rStyle w:val="Nmerodepgina"/>
          <w:rFonts w:asciiTheme="majorHAnsi" w:eastAsia="Calibri" w:hAnsiTheme="majorHAnsi" w:cstheme="majorHAnsi"/>
          <w:color w:val="538135" w:themeColor="accent6" w:themeShade="BF"/>
          <w:sz w:val="22"/>
          <w:szCs w:val="22"/>
          <w:lang w:eastAsia="en-US"/>
        </w:rPr>
      </w:pPr>
    </w:p>
    <w:p w14:paraId="1A591F07" w14:textId="77777777" w:rsidR="0007196D" w:rsidRDefault="0007196D"/>
    <w:sectPr w:rsidR="0007196D" w:rsidSect="009222B3">
      <w:headerReference w:type="even" r:id="rId5"/>
      <w:headerReference w:type="default" r:id="rId6"/>
      <w:footerReference w:type="even" r:id="rId7"/>
      <w:footerReference w:type="default" r:id="rId8"/>
      <w:pgSz w:w="12240" w:h="15840"/>
      <w:pgMar w:top="1701" w:right="1418" w:bottom="1701" w:left="1418" w:header="709"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734C" w14:textId="77777777" w:rsidR="00D81CB6" w:rsidRDefault="001150FF">
    <w:pPr>
      <w:pStyle w:val="Piedepgina"/>
    </w:pPr>
    <w:sdt>
      <w:sdtPr>
        <w:id w:val="969400743"/>
        <w:temporary/>
        <w:showingPlcHdr/>
      </w:sdtPr>
      <w:sdtEndPr/>
      <w:sdtContent>
        <w:r>
          <w:rPr>
            <w:lang w:val="es-ES"/>
          </w:rPr>
          <w:t>[Escriba texto]</w:t>
        </w:r>
      </w:sdtContent>
    </w:sdt>
    <w:r>
      <w:ptab w:relativeTo="margin" w:alignment="center" w:leader="none"/>
    </w:r>
    <w:sdt>
      <w:sdtPr>
        <w:id w:val="969400748"/>
        <w:temporary/>
        <w:showingPlcHdr/>
      </w:sdtPr>
      <w:sdtEndPr/>
      <w:sdtContent>
        <w:r>
          <w:rPr>
            <w:lang w:val="es-ES"/>
          </w:rPr>
          <w:t>[Escriba texto]</w:t>
        </w:r>
      </w:sdtContent>
    </w:sdt>
    <w:r>
      <w:ptab w:relativeTo="margin" w:alignment="right" w:leader="none"/>
    </w:r>
    <w:sdt>
      <w:sdtPr>
        <w:id w:val="969400753"/>
        <w:temporary/>
        <w:showingPlcHdr/>
      </w:sdtPr>
      <w:sdtEndPr/>
      <w:sdtContent>
        <w:r>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2B3D1DF5" w14:textId="77777777" w:rsidR="00D81CB6" w:rsidRPr="00A15A42" w:rsidRDefault="001150FF">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 xml:space="preserve">PAGE   </w:instrText>
        </w:r>
        <w:r w:rsidRPr="00A15A42">
          <w:rPr>
            <w:rFonts w:ascii="Arial" w:hAnsi="Arial" w:cs="Arial"/>
            <w:sz w:val="20"/>
            <w:szCs w:val="20"/>
          </w:rPr>
          <w:instrText>\* MERGEFORMAT</w:instrText>
        </w:r>
        <w:r w:rsidRPr="00A15A42">
          <w:rPr>
            <w:rFonts w:ascii="Arial" w:hAnsi="Arial" w:cs="Arial"/>
            <w:sz w:val="20"/>
            <w:szCs w:val="20"/>
          </w:rPr>
          <w:fldChar w:fldCharType="separate"/>
        </w:r>
        <w:r w:rsidRPr="005A0692">
          <w:rPr>
            <w:rFonts w:ascii="Arial" w:hAnsi="Arial" w:cs="Arial"/>
            <w:noProof/>
            <w:sz w:val="20"/>
            <w:szCs w:val="20"/>
            <w:lang w:val="es-ES"/>
          </w:rPr>
          <w:t>3</w:t>
        </w:r>
        <w:r w:rsidRPr="00A15A42">
          <w:rPr>
            <w:rFonts w:ascii="Arial" w:hAnsi="Arial" w:cs="Arial"/>
            <w:sz w:val="20"/>
            <w:szCs w:val="20"/>
          </w:rPr>
          <w:fldChar w:fldCharType="end"/>
        </w:r>
      </w:p>
      <w:p w14:paraId="62B31D37" w14:textId="77777777" w:rsidR="00D81CB6" w:rsidRPr="00A15A42" w:rsidRDefault="001150FF"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2</w:t>
        </w:r>
      </w:p>
      <w:p w14:paraId="0C749F53" w14:textId="77777777" w:rsidR="00D81CB6" w:rsidRPr="00A15A42" w:rsidRDefault="001150FF" w:rsidP="00A15A42">
        <w:pPr>
          <w:pStyle w:val="Piedepgina"/>
          <w:jc w:val="center"/>
          <w:rPr>
            <w:rFonts w:ascii="Arial" w:hAnsi="Arial" w:cs="Arial"/>
            <w:sz w:val="20"/>
            <w:szCs w:val="20"/>
          </w:rPr>
        </w:pPr>
      </w:p>
    </w:sdtContent>
  </w:sdt>
  <w:p w14:paraId="7110EC8B" w14:textId="77777777" w:rsidR="00D81CB6" w:rsidRDefault="001150FF">
    <w:pPr>
      <w:pStyle w:val="Piedepgin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4C03" w14:textId="77777777" w:rsidR="00D81CB6" w:rsidRDefault="001150FF">
    <w:pPr>
      <w:pStyle w:val="Encabezado"/>
    </w:pPr>
    <w:sdt>
      <w:sdtPr>
        <w:id w:val="171999623"/>
        <w:placeholder/>
        <w:temporary/>
        <w:showingPlcHdr/>
      </w:sdtPr>
      <w:sdtEndPr/>
      <w:sdtContent>
        <w:r>
          <w:rPr>
            <w:lang w:val="es-ES"/>
          </w:rPr>
          <w:t>[Escriba texto]</w:t>
        </w:r>
      </w:sdtContent>
    </w:sdt>
    <w:r>
      <w:ptab w:relativeTo="margin" w:alignment="center" w:leader="none"/>
    </w:r>
    <w:sdt>
      <w:sdtPr>
        <w:id w:val="171999624"/>
        <w:placeholder/>
        <w:temporary/>
        <w:showingPlcHdr/>
      </w:sdtPr>
      <w:sdtEndPr/>
      <w:sdtContent>
        <w:r>
          <w:rPr>
            <w:lang w:val="es-ES"/>
          </w:rPr>
          <w:t>[Escriba texto]</w:t>
        </w:r>
      </w:sdtContent>
    </w:sdt>
    <w:r>
      <w:ptab w:relativeTo="margin" w:alignment="right" w:leader="none"/>
    </w:r>
    <w:sdt>
      <w:sdtPr>
        <w:id w:val="171999625"/>
        <w:placeholder/>
        <w:temporary/>
        <w:showingPlcHdr/>
      </w:sdtPr>
      <w:sdtEndPr/>
      <w:sdtContent>
        <w:r>
          <w:rPr>
            <w:lang w:val="es-ES"/>
          </w:rPr>
          <w:t>[Escriba texto]</w:t>
        </w:r>
      </w:sdtContent>
    </w:sdt>
  </w:p>
  <w:p w14:paraId="6E67D8F7" w14:textId="77777777" w:rsidR="00D81CB6" w:rsidRDefault="001150F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E0B1A" w14:textId="77777777" w:rsidR="00D81CB6" w:rsidRDefault="001150FF" w:rsidP="009222B3">
    <w:pPr>
      <w:pStyle w:val="Encabezado"/>
      <w:tabs>
        <w:tab w:val="clear" w:pos="4252"/>
        <w:tab w:val="clear" w:pos="8504"/>
      </w:tabs>
    </w:pPr>
    <w:r>
      <w:rPr>
        <w:noProof/>
      </w:rPr>
      <w:drawing>
        <wp:anchor distT="0" distB="0" distL="114300" distR="114300" simplePos="0" relativeHeight="251659264" behindDoc="0" locked="0" layoutInCell="1" allowOverlap="1" wp14:anchorId="55382BB8" wp14:editId="66F224A2">
          <wp:simplePos x="0" y="0"/>
          <wp:positionH relativeFrom="margin">
            <wp:posOffset>2658707</wp:posOffset>
          </wp:positionH>
          <wp:positionV relativeFrom="paragraph">
            <wp:posOffset>37465</wp:posOffset>
          </wp:positionV>
          <wp:extent cx="528955" cy="517525"/>
          <wp:effectExtent l="0" t="0" r="4445" b="0"/>
          <wp:wrapNone/>
          <wp:docPr id="3" name="Imagen 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17CFD"/>
    <w:multiLevelType w:val="hybridMultilevel"/>
    <w:tmpl w:val="97F88CE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C423ECF"/>
    <w:multiLevelType w:val="hybridMultilevel"/>
    <w:tmpl w:val="A358F46E"/>
    <w:lvl w:ilvl="0" w:tplc="240A0011">
      <w:start w:val="1"/>
      <w:numFmt w:val="decimal"/>
      <w:lvlText w:val="%1)"/>
      <w:lvlJc w:val="left"/>
      <w:pPr>
        <w:ind w:left="720" w:hanging="360"/>
      </w:pPr>
    </w:lvl>
    <w:lvl w:ilvl="1" w:tplc="0BC6F6FE">
      <w:start w:val="1"/>
      <w:numFmt w:val="lowerRoman"/>
      <w:lvlText w:val="(%2)"/>
      <w:lvlJc w:val="left"/>
      <w:pPr>
        <w:ind w:left="1800" w:hanging="72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947478"/>
    <w:multiLevelType w:val="hybridMultilevel"/>
    <w:tmpl w:val="CACA540A"/>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10"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7A00A2"/>
    <w:multiLevelType w:val="hybridMultilevel"/>
    <w:tmpl w:val="2D187E60"/>
    <w:lvl w:ilvl="0" w:tplc="8312B0DA">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6BD7B69"/>
    <w:multiLevelType w:val="hybridMultilevel"/>
    <w:tmpl w:val="99D04B64"/>
    <w:lvl w:ilvl="0" w:tplc="240A0011">
      <w:start w:val="1"/>
      <w:numFmt w:val="decimal"/>
      <w:lvlText w:val="%1)"/>
      <w:lvlJc w:val="left"/>
      <w:pPr>
        <w:ind w:left="1145" w:hanging="360"/>
      </w:pPr>
    </w:lvl>
    <w:lvl w:ilvl="1" w:tplc="240A0019" w:tentative="1">
      <w:start w:val="1"/>
      <w:numFmt w:val="lowerLetter"/>
      <w:lvlText w:val="%2."/>
      <w:lvlJc w:val="left"/>
      <w:pPr>
        <w:ind w:left="1865" w:hanging="360"/>
      </w:pPr>
    </w:lvl>
    <w:lvl w:ilvl="2" w:tplc="240A001B" w:tentative="1">
      <w:start w:val="1"/>
      <w:numFmt w:val="lowerRoman"/>
      <w:lvlText w:val="%3."/>
      <w:lvlJc w:val="right"/>
      <w:pPr>
        <w:ind w:left="2585" w:hanging="180"/>
      </w:pPr>
    </w:lvl>
    <w:lvl w:ilvl="3" w:tplc="240A000F" w:tentative="1">
      <w:start w:val="1"/>
      <w:numFmt w:val="decimal"/>
      <w:lvlText w:val="%4."/>
      <w:lvlJc w:val="left"/>
      <w:pPr>
        <w:ind w:left="3305" w:hanging="360"/>
      </w:pPr>
    </w:lvl>
    <w:lvl w:ilvl="4" w:tplc="240A0019" w:tentative="1">
      <w:start w:val="1"/>
      <w:numFmt w:val="lowerLetter"/>
      <w:lvlText w:val="%5."/>
      <w:lvlJc w:val="left"/>
      <w:pPr>
        <w:ind w:left="4025" w:hanging="360"/>
      </w:pPr>
    </w:lvl>
    <w:lvl w:ilvl="5" w:tplc="240A001B" w:tentative="1">
      <w:start w:val="1"/>
      <w:numFmt w:val="lowerRoman"/>
      <w:lvlText w:val="%6."/>
      <w:lvlJc w:val="right"/>
      <w:pPr>
        <w:ind w:left="4745" w:hanging="180"/>
      </w:pPr>
    </w:lvl>
    <w:lvl w:ilvl="6" w:tplc="240A000F" w:tentative="1">
      <w:start w:val="1"/>
      <w:numFmt w:val="decimal"/>
      <w:lvlText w:val="%7."/>
      <w:lvlJc w:val="left"/>
      <w:pPr>
        <w:ind w:left="5465" w:hanging="360"/>
      </w:pPr>
    </w:lvl>
    <w:lvl w:ilvl="7" w:tplc="240A0019" w:tentative="1">
      <w:start w:val="1"/>
      <w:numFmt w:val="lowerLetter"/>
      <w:lvlText w:val="%8."/>
      <w:lvlJc w:val="left"/>
      <w:pPr>
        <w:ind w:left="6185" w:hanging="360"/>
      </w:pPr>
    </w:lvl>
    <w:lvl w:ilvl="8" w:tplc="240A001B" w:tentative="1">
      <w:start w:val="1"/>
      <w:numFmt w:val="lowerRoman"/>
      <w:lvlText w:val="%9."/>
      <w:lvlJc w:val="right"/>
      <w:pPr>
        <w:ind w:left="6905" w:hanging="180"/>
      </w:pPr>
    </w:lvl>
  </w:abstractNum>
  <w:abstractNum w:abstractNumId="18" w15:restartNumberingAfterBreak="0">
    <w:nsid w:val="4A042FA4"/>
    <w:multiLevelType w:val="hybridMultilevel"/>
    <w:tmpl w:val="EAC8B9AA"/>
    <w:lvl w:ilvl="0" w:tplc="240A0011">
      <w:start w:val="1"/>
      <w:numFmt w:val="decimal"/>
      <w:lvlText w:val="%1)"/>
      <w:lvlJc w:val="left"/>
      <w:pPr>
        <w:ind w:left="720" w:hanging="360"/>
      </w:pPr>
    </w:lvl>
    <w:lvl w:ilvl="1" w:tplc="0BC6F6FE">
      <w:start w:val="1"/>
      <w:numFmt w:val="lowerRoman"/>
      <w:lvlText w:val="(%2)"/>
      <w:lvlJc w:val="left"/>
      <w:pPr>
        <w:ind w:left="1800" w:hanging="72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47015A3"/>
    <w:multiLevelType w:val="hybridMultilevel"/>
    <w:tmpl w:val="EF02C866"/>
    <w:lvl w:ilvl="0" w:tplc="5B66E7A2">
      <w:start w:val="1"/>
      <w:numFmt w:val="lowerLetter"/>
      <w:lvlText w:val="%1)"/>
      <w:lvlJc w:val="left"/>
      <w:pPr>
        <w:ind w:left="1571" w:hanging="360"/>
      </w:pPr>
      <w:rPr>
        <w:color w:val="auto"/>
      </w:rPr>
    </w:lvl>
    <w:lvl w:ilvl="1" w:tplc="240A0017">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21"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8C857FE"/>
    <w:multiLevelType w:val="multilevel"/>
    <w:tmpl w:val="4AA63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1"/>
  </w:num>
  <w:num w:numId="2">
    <w:abstractNumId w:val="28"/>
  </w:num>
  <w:num w:numId="3">
    <w:abstractNumId w:val="12"/>
  </w:num>
  <w:num w:numId="4">
    <w:abstractNumId w:val="10"/>
  </w:num>
  <w:num w:numId="5">
    <w:abstractNumId w:val="14"/>
  </w:num>
  <w:num w:numId="6">
    <w:abstractNumId w:val="7"/>
  </w:num>
  <w:num w:numId="7">
    <w:abstractNumId w:val="2"/>
  </w:num>
  <w:num w:numId="8">
    <w:abstractNumId w:val="29"/>
  </w:num>
  <w:num w:numId="9">
    <w:abstractNumId w:val="3"/>
  </w:num>
  <w:num w:numId="10">
    <w:abstractNumId w:val="21"/>
  </w:num>
  <w:num w:numId="11">
    <w:abstractNumId w:val="23"/>
  </w:num>
  <w:num w:numId="12">
    <w:abstractNumId w:val="4"/>
  </w:num>
  <w:num w:numId="13">
    <w:abstractNumId w:val="32"/>
  </w:num>
  <w:num w:numId="14">
    <w:abstractNumId w:val="19"/>
  </w:num>
  <w:num w:numId="15">
    <w:abstractNumId w:val="26"/>
  </w:num>
  <w:num w:numId="16">
    <w:abstractNumId w:val="16"/>
  </w:num>
  <w:num w:numId="17">
    <w:abstractNumId w:val="24"/>
  </w:num>
  <w:num w:numId="18">
    <w:abstractNumId w:val="1"/>
  </w:num>
  <w:num w:numId="19">
    <w:abstractNumId w:val="15"/>
  </w:num>
  <w:num w:numId="20">
    <w:abstractNumId w:val="5"/>
  </w:num>
  <w:num w:numId="21">
    <w:abstractNumId w:val="30"/>
  </w:num>
  <w:num w:numId="22">
    <w:abstractNumId w:val="27"/>
  </w:num>
  <w:num w:numId="23">
    <w:abstractNumId w:val="22"/>
  </w:num>
  <w:num w:numId="24">
    <w:abstractNumId w:val="9"/>
  </w:num>
  <w:num w:numId="25">
    <w:abstractNumId w:val="18"/>
  </w:num>
  <w:num w:numId="26">
    <w:abstractNumId w:val="20"/>
  </w:num>
  <w:num w:numId="27">
    <w:abstractNumId w:val="11"/>
  </w:num>
  <w:num w:numId="28">
    <w:abstractNumId w:val="25"/>
  </w:num>
  <w:num w:numId="29">
    <w:abstractNumId w:val="17"/>
  </w:num>
  <w:num w:numId="30">
    <w:abstractNumId w:val="6"/>
  </w:num>
  <w:num w:numId="31">
    <w:abstractNumId w:val="0"/>
  </w:num>
  <w:num w:numId="32">
    <w:abstractNumId w:val="1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96D"/>
    <w:rsid w:val="0007196D"/>
    <w:rsid w:val="001150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3F160D-313D-4CE6-8576-32C18CB19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0FF"/>
    <w:pPr>
      <w:spacing w:line="480" w:lineRule="auto"/>
    </w:pPr>
    <w:rPr>
      <w:rFonts w:ascii="Calibri" w:eastAsia="Calibri" w:hAnsi="Calibri" w:cs="Times New Roman"/>
    </w:rPr>
  </w:style>
  <w:style w:type="paragraph" w:styleId="Ttulo1">
    <w:name w:val="heading 1"/>
    <w:basedOn w:val="Normal"/>
    <w:next w:val="Normal"/>
    <w:link w:val="Ttulo1Car"/>
    <w:uiPriority w:val="9"/>
    <w:qFormat/>
    <w:rsid w:val="001150FF"/>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1150FF"/>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1150FF"/>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150FF"/>
    <w:rPr>
      <w:rFonts w:ascii="Arial" w:eastAsia="Calibri" w:hAnsi="Arial" w:cs="Arial"/>
      <w:szCs w:val="24"/>
    </w:rPr>
  </w:style>
  <w:style w:type="character" w:customStyle="1" w:styleId="Ttulo2Car">
    <w:name w:val="Título 2 Car"/>
    <w:basedOn w:val="Fuentedeprrafopredeter"/>
    <w:link w:val="Ttulo2"/>
    <w:uiPriority w:val="9"/>
    <w:rsid w:val="001150FF"/>
    <w:rPr>
      <w:rFonts w:ascii="Calibri" w:eastAsia="Calibri" w:hAnsi="Calibri" w:cs="Arial"/>
      <w:b/>
      <w:color w:val="FF6C00"/>
      <w:sz w:val="24"/>
      <w:szCs w:val="24"/>
    </w:rPr>
  </w:style>
  <w:style w:type="character" w:customStyle="1" w:styleId="Ttulo3Car">
    <w:name w:val="Título 3 Car"/>
    <w:basedOn w:val="Fuentedeprrafopredeter"/>
    <w:link w:val="Ttulo3"/>
    <w:uiPriority w:val="9"/>
    <w:rsid w:val="001150FF"/>
    <w:rPr>
      <w:rFonts w:asciiTheme="majorHAnsi" w:eastAsiaTheme="majorEastAsia" w:hAnsiTheme="majorHAnsi" w:cstheme="majorBidi"/>
      <w:b/>
      <w:i/>
      <w:color w:val="FF6C00"/>
      <w:szCs w:val="24"/>
    </w:rPr>
  </w:style>
  <w:style w:type="paragraph" w:styleId="Encabezado">
    <w:name w:val="header"/>
    <w:aliases w:val="encabezado,h,h8,h9,h10,h18"/>
    <w:basedOn w:val="Normal"/>
    <w:link w:val="EncabezadoCar"/>
    <w:uiPriority w:val="99"/>
    <w:unhideWhenUsed/>
    <w:rsid w:val="001150FF"/>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150FF"/>
    <w:rPr>
      <w:rFonts w:ascii="Calibri" w:eastAsia="Calibri" w:hAnsi="Calibri" w:cs="Times New Roman"/>
    </w:rPr>
  </w:style>
  <w:style w:type="paragraph" w:styleId="Piedepgina">
    <w:name w:val="footer"/>
    <w:basedOn w:val="Normal"/>
    <w:link w:val="PiedepginaCar"/>
    <w:uiPriority w:val="99"/>
    <w:unhideWhenUsed/>
    <w:rsid w:val="001150FF"/>
    <w:pPr>
      <w:tabs>
        <w:tab w:val="center" w:pos="4252"/>
        <w:tab w:val="right" w:pos="8504"/>
      </w:tabs>
    </w:pPr>
  </w:style>
  <w:style w:type="character" w:customStyle="1" w:styleId="PiedepginaCar">
    <w:name w:val="Pie de página Car"/>
    <w:basedOn w:val="Fuentedeprrafopredeter"/>
    <w:link w:val="Piedepgina"/>
    <w:uiPriority w:val="99"/>
    <w:rsid w:val="001150FF"/>
    <w:rPr>
      <w:rFonts w:ascii="Calibri" w:eastAsia="Calibri" w:hAnsi="Calibri" w:cs="Times New Roman"/>
    </w:rPr>
  </w:style>
  <w:style w:type="paragraph" w:styleId="Prrafodelista">
    <w:name w:val="List Paragraph"/>
    <w:basedOn w:val="Normal"/>
    <w:link w:val="PrrafodelistaCar"/>
    <w:uiPriority w:val="34"/>
    <w:qFormat/>
    <w:rsid w:val="001150FF"/>
    <w:pPr>
      <w:ind w:left="720"/>
      <w:contextualSpacing/>
    </w:pPr>
  </w:style>
  <w:style w:type="paragraph" w:styleId="Textodeglobo">
    <w:name w:val="Balloon Text"/>
    <w:basedOn w:val="Normal"/>
    <w:link w:val="TextodegloboCar"/>
    <w:uiPriority w:val="99"/>
    <w:semiHidden/>
    <w:unhideWhenUsed/>
    <w:rsid w:val="001150FF"/>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1150FF"/>
    <w:rPr>
      <w:rFonts w:ascii="Lucida Grande" w:eastAsia="Calibri" w:hAnsi="Lucida Grande" w:cs="Lucida Grande"/>
      <w:sz w:val="18"/>
      <w:szCs w:val="18"/>
    </w:rPr>
  </w:style>
  <w:style w:type="paragraph" w:styleId="Textosinformato">
    <w:name w:val="Plain Text"/>
    <w:basedOn w:val="Normal"/>
    <w:link w:val="TextosinformatoCar"/>
    <w:uiPriority w:val="99"/>
    <w:semiHidden/>
    <w:unhideWhenUsed/>
    <w:rsid w:val="001150FF"/>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150FF"/>
    <w:rPr>
      <w:rFonts w:ascii="Calibri" w:hAnsi="Calibri"/>
      <w:szCs w:val="21"/>
    </w:rPr>
  </w:style>
  <w:style w:type="paragraph" w:styleId="TDC1">
    <w:name w:val="toc 1"/>
    <w:basedOn w:val="Normal"/>
    <w:next w:val="Normal"/>
    <w:autoRedefine/>
    <w:uiPriority w:val="39"/>
    <w:unhideWhenUsed/>
    <w:rsid w:val="001150FF"/>
    <w:pPr>
      <w:tabs>
        <w:tab w:val="left" w:pos="440"/>
        <w:tab w:val="right" w:leader="dot" w:pos="8828"/>
      </w:tabs>
      <w:spacing w:after="100"/>
    </w:pPr>
  </w:style>
  <w:style w:type="character" w:styleId="Hipervnculo">
    <w:name w:val="Hyperlink"/>
    <w:basedOn w:val="Fuentedeprrafopredeter"/>
    <w:uiPriority w:val="99"/>
    <w:unhideWhenUsed/>
    <w:rsid w:val="001150FF"/>
    <w:rPr>
      <w:color w:val="0563C1" w:themeColor="hyperlink"/>
      <w:u w:val="single"/>
    </w:rPr>
  </w:style>
  <w:style w:type="paragraph" w:styleId="Sinespaciado">
    <w:name w:val="No Spacing"/>
    <w:link w:val="SinespaciadoCar"/>
    <w:uiPriority w:val="1"/>
    <w:qFormat/>
    <w:rsid w:val="001150FF"/>
    <w:pPr>
      <w:spacing w:line="480" w:lineRule="auto"/>
    </w:pPr>
    <w:rPr>
      <w:rFonts w:eastAsiaTheme="minorEastAsia"/>
      <w:lang w:eastAsia="es-CO"/>
    </w:rPr>
  </w:style>
  <w:style w:type="character" w:customStyle="1" w:styleId="SinespaciadoCar">
    <w:name w:val="Sin espaciado Car"/>
    <w:basedOn w:val="Fuentedeprrafopredeter"/>
    <w:link w:val="Sinespaciado"/>
    <w:uiPriority w:val="1"/>
    <w:rsid w:val="001150FF"/>
    <w:rPr>
      <w:rFonts w:eastAsiaTheme="minorEastAsia"/>
      <w:lang w:eastAsia="es-CO"/>
    </w:rPr>
  </w:style>
  <w:style w:type="character" w:customStyle="1" w:styleId="PrrafodelistaCar">
    <w:name w:val="Párrafo de lista Car"/>
    <w:link w:val="Prrafodelista"/>
    <w:uiPriority w:val="34"/>
    <w:rsid w:val="001150FF"/>
    <w:rPr>
      <w:rFonts w:ascii="Calibri" w:eastAsia="Calibri" w:hAnsi="Calibri" w:cs="Times New Roman"/>
    </w:rPr>
  </w:style>
  <w:style w:type="table" w:styleId="Tablaconcuadrcula">
    <w:name w:val="Table Grid"/>
    <w:basedOn w:val="Tablanormal"/>
    <w:uiPriority w:val="39"/>
    <w:rsid w:val="001150FF"/>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1150FF"/>
    <w:pPr>
      <w:spacing w:after="100"/>
      <w:ind w:left="220"/>
    </w:pPr>
  </w:style>
  <w:style w:type="paragraph" w:styleId="Descripcin">
    <w:name w:val="caption"/>
    <w:basedOn w:val="Normal"/>
    <w:next w:val="Normal"/>
    <w:uiPriority w:val="35"/>
    <w:unhideWhenUsed/>
    <w:qFormat/>
    <w:rsid w:val="001150FF"/>
    <w:pPr>
      <w:spacing w:after="200" w:line="240" w:lineRule="auto"/>
    </w:pPr>
    <w:rPr>
      <w:i/>
      <w:iCs/>
      <w:color w:val="44546A" w:themeColor="text2"/>
      <w:sz w:val="18"/>
      <w:szCs w:val="18"/>
    </w:rPr>
  </w:style>
  <w:style w:type="paragraph" w:styleId="Textonotapie">
    <w:name w:val="footnote text"/>
    <w:basedOn w:val="Normal"/>
    <w:link w:val="TextonotapieCar"/>
    <w:uiPriority w:val="99"/>
    <w:semiHidden/>
    <w:unhideWhenUsed/>
    <w:rsid w:val="001150F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150FF"/>
    <w:rPr>
      <w:rFonts w:ascii="Calibri" w:eastAsia="Calibri" w:hAnsi="Calibri" w:cs="Times New Roman"/>
      <w:sz w:val="20"/>
      <w:szCs w:val="20"/>
    </w:rPr>
  </w:style>
  <w:style w:type="character" w:styleId="Refdenotaalpie">
    <w:name w:val="footnote reference"/>
    <w:basedOn w:val="Fuentedeprrafopredeter"/>
    <w:uiPriority w:val="99"/>
    <w:semiHidden/>
    <w:unhideWhenUsed/>
    <w:rsid w:val="001150FF"/>
    <w:rPr>
      <w:vertAlign w:val="superscript"/>
    </w:rPr>
  </w:style>
  <w:style w:type="character" w:customStyle="1" w:styleId="Mencinsinresolver1">
    <w:name w:val="Mención sin resolver1"/>
    <w:basedOn w:val="Fuentedeprrafopredeter"/>
    <w:uiPriority w:val="99"/>
    <w:semiHidden/>
    <w:unhideWhenUsed/>
    <w:rsid w:val="001150FF"/>
    <w:rPr>
      <w:color w:val="605E5C"/>
      <w:shd w:val="clear" w:color="auto" w:fill="E1DFDD"/>
    </w:rPr>
  </w:style>
  <w:style w:type="character" w:styleId="Hipervnculovisitado">
    <w:name w:val="FollowedHyperlink"/>
    <w:basedOn w:val="Fuentedeprrafopredeter"/>
    <w:uiPriority w:val="99"/>
    <w:semiHidden/>
    <w:unhideWhenUsed/>
    <w:rsid w:val="001150FF"/>
    <w:rPr>
      <w:color w:val="954F72" w:themeColor="followedHyperlink"/>
      <w:u w:val="single"/>
    </w:rPr>
  </w:style>
  <w:style w:type="paragraph" w:styleId="Saludo">
    <w:name w:val="Salutation"/>
    <w:basedOn w:val="Normal"/>
    <w:next w:val="Normal"/>
    <w:link w:val="SaludoCar"/>
    <w:uiPriority w:val="99"/>
    <w:unhideWhenUsed/>
    <w:rsid w:val="001150FF"/>
  </w:style>
  <w:style w:type="character" w:customStyle="1" w:styleId="SaludoCar">
    <w:name w:val="Saludo Car"/>
    <w:basedOn w:val="Fuentedeprrafopredeter"/>
    <w:link w:val="Saludo"/>
    <w:uiPriority w:val="99"/>
    <w:rsid w:val="001150FF"/>
    <w:rPr>
      <w:rFonts w:ascii="Calibri" w:eastAsia="Calibri" w:hAnsi="Calibri" w:cs="Times New Roman"/>
    </w:rPr>
  </w:style>
  <w:style w:type="paragraph" w:styleId="Textoindependiente">
    <w:name w:val="Body Text"/>
    <w:basedOn w:val="Normal"/>
    <w:link w:val="TextoindependienteCar"/>
    <w:uiPriority w:val="99"/>
    <w:unhideWhenUsed/>
    <w:rsid w:val="001150FF"/>
    <w:pPr>
      <w:spacing w:after="120"/>
    </w:pPr>
  </w:style>
  <w:style w:type="character" w:customStyle="1" w:styleId="TextoindependienteCar">
    <w:name w:val="Texto independiente Car"/>
    <w:basedOn w:val="Fuentedeprrafopredeter"/>
    <w:link w:val="Textoindependiente"/>
    <w:uiPriority w:val="99"/>
    <w:rsid w:val="001150FF"/>
    <w:rPr>
      <w:rFonts w:ascii="Calibri" w:eastAsia="Calibri" w:hAnsi="Calibri" w:cs="Times New Roman"/>
    </w:rPr>
  </w:style>
  <w:style w:type="paragraph" w:styleId="Sangradetextonormal">
    <w:name w:val="Body Text Indent"/>
    <w:basedOn w:val="Normal"/>
    <w:link w:val="SangradetextonormalCar"/>
    <w:uiPriority w:val="99"/>
    <w:semiHidden/>
    <w:unhideWhenUsed/>
    <w:rsid w:val="001150FF"/>
    <w:pPr>
      <w:spacing w:after="120"/>
      <w:ind w:left="283"/>
    </w:pPr>
  </w:style>
  <w:style w:type="character" w:customStyle="1" w:styleId="SangradetextonormalCar">
    <w:name w:val="Sangría de texto normal Car"/>
    <w:basedOn w:val="Fuentedeprrafopredeter"/>
    <w:link w:val="Sangradetextonormal"/>
    <w:uiPriority w:val="99"/>
    <w:semiHidden/>
    <w:rsid w:val="001150FF"/>
    <w:rPr>
      <w:rFonts w:ascii="Calibri" w:eastAsia="Calibri" w:hAnsi="Calibri" w:cs="Times New Roman"/>
    </w:rPr>
  </w:style>
  <w:style w:type="paragraph" w:styleId="Textoindependienteprimerasangra2">
    <w:name w:val="Body Text First Indent 2"/>
    <w:basedOn w:val="Sangradetextonormal"/>
    <w:link w:val="Textoindependienteprimerasangra2Car"/>
    <w:uiPriority w:val="99"/>
    <w:unhideWhenUsed/>
    <w:rsid w:val="001150FF"/>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1150FF"/>
    <w:rPr>
      <w:rFonts w:ascii="Calibri" w:eastAsia="Calibri" w:hAnsi="Calibri" w:cs="Times New Roman"/>
    </w:rPr>
  </w:style>
  <w:style w:type="paragraph" w:styleId="TDC3">
    <w:name w:val="toc 3"/>
    <w:basedOn w:val="Normal"/>
    <w:next w:val="Normal"/>
    <w:autoRedefine/>
    <w:uiPriority w:val="39"/>
    <w:unhideWhenUsed/>
    <w:rsid w:val="001150FF"/>
    <w:pPr>
      <w:spacing w:after="100"/>
      <w:ind w:left="440"/>
    </w:pPr>
  </w:style>
  <w:style w:type="paragraph" w:styleId="Tabladeilustraciones">
    <w:name w:val="table of figures"/>
    <w:basedOn w:val="Normal"/>
    <w:next w:val="Normal"/>
    <w:uiPriority w:val="99"/>
    <w:unhideWhenUsed/>
    <w:rsid w:val="001150FF"/>
    <w:pPr>
      <w:spacing w:after="0"/>
    </w:pPr>
    <w:rPr>
      <w:rFonts w:ascii="Arial" w:hAnsi="Arial"/>
    </w:rPr>
  </w:style>
  <w:style w:type="character" w:styleId="Nmerodepgina">
    <w:name w:val="page number"/>
    <w:basedOn w:val="Fuentedeprrafopredeter"/>
    <w:rsid w:val="001150FF"/>
  </w:style>
  <w:style w:type="paragraph" w:customStyle="1" w:styleId="msonormal0">
    <w:name w:val="msonormal"/>
    <w:basedOn w:val="Normal"/>
    <w:rsid w:val="001150FF"/>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1150FF"/>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1150FF"/>
  </w:style>
  <w:style w:type="character" w:customStyle="1" w:styleId="normaltextrun">
    <w:name w:val="normaltextrun"/>
    <w:basedOn w:val="Fuentedeprrafopredeter"/>
    <w:rsid w:val="001150FF"/>
  </w:style>
  <w:style w:type="character" w:customStyle="1" w:styleId="eop">
    <w:name w:val="eop"/>
    <w:basedOn w:val="Fuentedeprrafopredeter"/>
    <w:rsid w:val="001150FF"/>
  </w:style>
  <w:style w:type="character" w:customStyle="1" w:styleId="pagebreakblob">
    <w:name w:val="pagebreakblob"/>
    <w:basedOn w:val="Fuentedeprrafopredeter"/>
    <w:rsid w:val="001150FF"/>
  </w:style>
  <w:style w:type="character" w:customStyle="1" w:styleId="pagebreakborderspan">
    <w:name w:val="pagebreakborderspan"/>
    <w:basedOn w:val="Fuentedeprrafopredeter"/>
    <w:rsid w:val="001150FF"/>
  </w:style>
  <w:style w:type="character" w:customStyle="1" w:styleId="pagebreaktextspan">
    <w:name w:val="pagebreaktextspan"/>
    <w:basedOn w:val="Fuentedeprrafopredeter"/>
    <w:rsid w:val="001150FF"/>
  </w:style>
  <w:style w:type="paragraph" w:customStyle="1" w:styleId="outlineelement">
    <w:name w:val="outlineelement"/>
    <w:basedOn w:val="Normal"/>
    <w:rsid w:val="001150FF"/>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1150FF"/>
  </w:style>
  <w:style w:type="paragraph" w:styleId="Revisin">
    <w:name w:val="Revision"/>
    <w:hidden/>
    <w:uiPriority w:val="99"/>
    <w:semiHidden/>
    <w:rsid w:val="001150FF"/>
    <w:pPr>
      <w:spacing w:after="0" w:line="240" w:lineRule="auto"/>
    </w:pPr>
    <w:rPr>
      <w:rFonts w:ascii="Calibri" w:eastAsia="Calibri" w:hAnsi="Calibri" w:cs="Times New Roman"/>
    </w:rPr>
  </w:style>
  <w:style w:type="character" w:styleId="Refdecomentario">
    <w:name w:val="annotation reference"/>
    <w:basedOn w:val="Fuentedeprrafopredeter"/>
    <w:uiPriority w:val="99"/>
    <w:semiHidden/>
    <w:unhideWhenUsed/>
    <w:rsid w:val="001150FF"/>
    <w:rPr>
      <w:sz w:val="16"/>
      <w:szCs w:val="16"/>
    </w:rPr>
  </w:style>
  <w:style w:type="paragraph" w:styleId="Textocomentario">
    <w:name w:val="annotation text"/>
    <w:basedOn w:val="Normal"/>
    <w:link w:val="TextocomentarioCar"/>
    <w:uiPriority w:val="99"/>
    <w:semiHidden/>
    <w:unhideWhenUsed/>
    <w:rsid w:val="001150F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150FF"/>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1150FF"/>
    <w:rPr>
      <w:b/>
      <w:bCs/>
    </w:rPr>
  </w:style>
  <w:style w:type="character" w:customStyle="1" w:styleId="AsuntodelcomentarioCar">
    <w:name w:val="Asunto del comentario Car"/>
    <w:basedOn w:val="TextocomentarioCar"/>
    <w:link w:val="Asuntodelcomentario"/>
    <w:uiPriority w:val="99"/>
    <w:semiHidden/>
    <w:rsid w:val="001150FF"/>
    <w:rPr>
      <w:rFonts w:ascii="Calibri" w:eastAsia="Calibri" w:hAnsi="Calibri" w:cs="Times New Roman"/>
      <w:b/>
      <w:bCs/>
      <w:sz w:val="20"/>
      <w:szCs w:val="20"/>
    </w:rPr>
  </w:style>
  <w:style w:type="table" w:styleId="Tabladecuadrcula4">
    <w:name w:val="Grid Table 4"/>
    <w:basedOn w:val="Tablanormal"/>
    <w:uiPriority w:val="49"/>
    <w:rsid w:val="001150FF"/>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905</Words>
  <Characters>4978</Characters>
  <Application>Microsoft Office Word</Application>
  <DocSecurity>0</DocSecurity>
  <Lines>41</Lines>
  <Paragraphs>11</Paragraphs>
  <ScaleCrop>false</ScaleCrop>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Keins Perez</dc:creator>
  <cp:keywords/>
  <dc:description/>
  <cp:lastModifiedBy>Keins Perez</cp:lastModifiedBy>
  <cp:revision>2</cp:revision>
  <dcterms:created xsi:type="dcterms:W3CDTF">2024-10-10T16:33:00Z</dcterms:created>
  <dcterms:modified xsi:type="dcterms:W3CDTF">2024-10-10T16:33:00Z</dcterms:modified>
</cp:coreProperties>
</file>